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2D" w:rsidRDefault="007F31B0" w:rsidP="00D93232">
      <w:pPr>
        <w:pStyle w:val="Normlnweb"/>
        <w:shd w:val="clear" w:color="auto" w:fill="FFFFFF"/>
        <w:spacing w:before="0" w:beforeAutospacing="0" w:after="90" w:afterAutospacing="0"/>
      </w:pPr>
      <w:r>
        <w:rPr>
          <w:rFonts w:ascii="inherit" w:hAnsi="inherit" w:cs="Helvetica"/>
          <w:color w:val="1C1E21"/>
          <w:sz w:val="21"/>
          <w:szCs w:val="21"/>
        </w:rPr>
        <w:t>Pomůcka k</w:t>
      </w:r>
      <w:r>
        <w:rPr>
          <w:rFonts w:ascii="inherit" w:hAnsi="inherit" w:cs="Helvetica" w:hint="eastAsia"/>
          <w:color w:val="1C1E21"/>
          <w:sz w:val="21"/>
          <w:szCs w:val="21"/>
        </w:rPr>
        <w:t> </w:t>
      </w:r>
      <w:r>
        <w:rPr>
          <w:rFonts w:ascii="inherit" w:hAnsi="inherit" w:cs="Helvetica"/>
          <w:color w:val="1C1E21"/>
          <w:sz w:val="21"/>
          <w:szCs w:val="21"/>
        </w:rPr>
        <w:t xml:space="preserve">převodům jednotek: </w:t>
      </w:r>
      <w:hyperlink r:id="rId4" w:history="1">
        <w:r>
          <w:rPr>
            <w:rStyle w:val="Hypertextovodkaz"/>
          </w:rPr>
          <w:t>https://www.youtube.com/watch?v=oDyeSKBJG8E</w:t>
        </w:r>
      </w:hyperlink>
    </w:p>
    <w:p w:rsidR="007F31B0" w:rsidRDefault="007F31B0" w:rsidP="00D93232">
      <w:pPr>
        <w:pStyle w:val="Normln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F67F2D" w:rsidRDefault="00F67F2D" w:rsidP="007F31B0">
      <w:pPr>
        <w:pStyle w:val="Normln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:rsidR="007F31B0" w:rsidRDefault="007F31B0" w:rsidP="007F31B0">
      <w:pPr>
        <w:pStyle w:val="Normlnweb"/>
        <w:shd w:val="clear" w:color="auto" w:fill="FFFFFF"/>
        <w:spacing w:before="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:rsidR="00D93232" w:rsidRDefault="00D93232" w:rsidP="007F31B0">
      <w:pPr>
        <w:pStyle w:val="Normlnweb"/>
        <w:shd w:val="clear" w:color="auto" w:fill="FFFFFF"/>
        <w:spacing w:before="0" w:beforeAutospacing="0" w:after="24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Úlohy z matematiky podle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Hejného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:</w:t>
      </w:r>
      <w:r w:rsidR="007F31B0">
        <w:rPr>
          <w:rFonts w:ascii="inherit" w:hAnsi="inherit" w:cs="Helvetica"/>
          <w:color w:val="1C1E21"/>
          <w:sz w:val="21"/>
          <w:szCs w:val="21"/>
        </w:rPr>
        <w:t xml:space="preserve"> </w:t>
      </w:r>
      <w:hyperlink r:id="rId5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https://www.matika.in/cs/</w:t>
        </w:r>
      </w:hyperlink>
    </w:p>
    <w:p w:rsidR="007F31B0" w:rsidRDefault="007F31B0" w:rsidP="007F31B0">
      <w:pPr>
        <w:pStyle w:val="Normlnweb"/>
        <w:shd w:val="clear" w:color="auto" w:fill="FFFFFF"/>
        <w:spacing w:before="90" w:beforeAutospacing="0" w:after="24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Nakladatelství NOVÁ ŠKOLA kvůli uzavření škol také volně zpřístupnilo své interaktivní učebnice 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6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https://www.nns.cz/</w:t>
        </w:r>
      </w:hyperlink>
    </w:p>
    <w:p w:rsidR="00F67F2D" w:rsidRDefault="007F31B0" w:rsidP="007F31B0">
      <w:pPr>
        <w:spacing w:after="240"/>
        <w:rPr>
          <w:rFonts w:ascii="inherit" w:hAnsi="inherit" w:cs="Helvetica"/>
          <w:color w:val="1C1E21"/>
          <w:sz w:val="21"/>
          <w:szCs w:val="21"/>
        </w:rPr>
      </w:pPr>
      <w:r>
        <w:t xml:space="preserve">matematika – </w:t>
      </w:r>
      <w:proofErr w:type="spellStart"/>
      <w:r>
        <w:t>Hejný</w:t>
      </w:r>
      <w:proofErr w:type="spellEnd"/>
      <w:r>
        <w:t xml:space="preserve"> </w:t>
      </w:r>
      <w:r>
        <w:tab/>
      </w:r>
      <w:hyperlink r:id="rId7" w:history="1">
        <w:r>
          <w:rPr>
            <w:rStyle w:val="Hypertextovodkaz"/>
          </w:rPr>
          <w:t>https://www.h-edu.cz/</w:t>
        </w:r>
      </w:hyperlink>
      <w:r>
        <w:tab/>
      </w:r>
      <w:r>
        <w:tab/>
      </w:r>
    </w:p>
    <w:p w:rsidR="006A0A28" w:rsidRDefault="006A0A28" w:rsidP="007F31B0">
      <w:pPr>
        <w:pStyle w:val="Normlnweb"/>
        <w:shd w:val="clear" w:color="auto" w:fill="FFFFFF"/>
        <w:spacing w:before="0" w:beforeAutospacing="0" w:after="24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Úlohy z</w:t>
      </w:r>
      <w:r>
        <w:rPr>
          <w:rFonts w:ascii="inherit" w:hAnsi="inherit" w:cs="Helvetica" w:hint="eastAsia"/>
          <w:color w:val="1C1E21"/>
          <w:sz w:val="21"/>
          <w:szCs w:val="21"/>
        </w:rPr>
        <w:t> </w:t>
      </w:r>
      <w:r>
        <w:rPr>
          <w:rFonts w:ascii="inherit" w:hAnsi="inherit" w:cs="Helvetica"/>
          <w:color w:val="1C1E21"/>
          <w:sz w:val="21"/>
          <w:szCs w:val="21"/>
        </w:rPr>
        <w:t>českého jazyka:</w:t>
      </w:r>
      <w:r w:rsidR="007F31B0">
        <w:rPr>
          <w:rFonts w:ascii="inherit" w:hAnsi="inherit" w:cs="Helvetica"/>
          <w:color w:val="1C1E21"/>
          <w:sz w:val="21"/>
          <w:szCs w:val="21"/>
        </w:rPr>
        <w:t xml:space="preserve"> </w:t>
      </w:r>
      <w:hyperlink r:id="rId8" w:history="1">
        <w:r w:rsidRPr="00DF7EB7">
          <w:rPr>
            <w:rStyle w:val="Hypertextovodkaz"/>
            <w:rFonts w:ascii="inherit" w:hAnsi="inherit" w:cs="Helvetica"/>
            <w:sz w:val="21"/>
            <w:szCs w:val="21"/>
          </w:rPr>
          <w:t>https://www.gramar.in/cs/</w:t>
        </w:r>
      </w:hyperlink>
    </w:p>
    <w:p w:rsidR="00F67F2D" w:rsidRDefault="00F67F2D" w:rsidP="007F31B0">
      <w:pPr>
        <w:pStyle w:val="Normlnweb"/>
        <w:shd w:val="clear" w:color="auto" w:fill="FFFFFF"/>
        <w:spacing w:before="90" w:beforeAutospacing="0" w:after="240" w:afterAutospacing="0"/>
        <w:rPr>
          <w:rFonts w:ascii="inherit" w:hAnsi="inherit" w:cs="Helvetica"/>
          <w:color w:val="1C1E21"/>
          <w:sz w:val="21"/>
          <w:szCs w:val="21"/>
        </w:rPr>
      </w:pPr>
    </w:p>
    <w:p w:rsidR="00F67F2D" w:rsidRDefault="00F67F2D" w:rsidP="007F31B0">
      <w:pPr>
        <w:pStyle w:val="Normln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</w:p>
    <w:p w:rsidR="00F67F2D" w:rsidRDefault="00D93232" w:rsidP="007F31B0">
      <w:pPr>
        <w:pStyle w:val="Normln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Cvičení pro 1. stupeň:</w:t>
      </w:r>
      <w:r w:rsidR="007F31B0">
        <w:rPr>
          <w:rFonts w:ascii="inherit" w:hAnsi="inherit" w:cs="Helvetica"/>
          <w:color w:val="1C1E21"/>
          <w:sz w:val="21"/>
          <w:szCs w:val="21"/>
        </w:rPr>
        <w:t xml:space="preserve"> </w:t>
      </w:r>
      <w:hyperlink r:id="rId9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https://skolakov.eu/</w:t>
        </w:r>
      </w:hyperlink>
    </w:p>
    <w:p w:rsidR="00F67F2D" w:rsidRDefault="006A0A28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hyperlink r:id="rId10" w:history="1">
        <w:r w:rsidRPr="00DF7EB7">
          <w:rPr>
            <w:rStyle w:val="Hypertextovodkaz"/>
            <w:rFonts w:ascii="inherit" w:hAnsi="inherit" w:cs="Helvetica"/>
            <w:sz w:val="21"/>
            <w:szCs w:val="21"/>
          </w:rPr>
          <w:t>https://pinterest.cz/</w:t>
        </w:r>
      </w:hyperlink>
    </w:p>
    <w:p w:rsidR="00F67F2D" w:rsidRPr="007F31B0" w:rsidRDefault="00F67F2D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Matematika hrou:</w:t>
      </w:r>
      <w:r w:rsidR="007F31B0">
        <w:rPr>
          <w:rFonts w:ascii="Helvetica" w:hAnsi="Helvetica" w:cs="Helvetica"/>
          <w:color w:val="1C1E21"/>
          <w:sz w:val="21"/>
          <w:szCs w:val="21"/>
        </w:rPr>
        <w:t xml:space="preserve"> </w:t>
      </w:r>
      <w:hyperlink r:id="rId11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https://solveme.edc.org/mobiles/</w:t>
        </w:r>
      </w:hyperlink>
    </w:p>
    <w:p w:rsidR="007F31B0" w:rsidRDefault="00D93232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</w:pPr>
      <w:r>
        <w:rPr>
          <w:rFonts w:ascii="inherit" w:hAnsi="inherit" w:cs="Helvetica"/>
          <w:color w:val="1C1E21"/>
          <w:sz w:val="21"/>
          <w:szCs w:val="21"/>
        </w:rPr>
        <w:t>Zeměpisné hry pro starší a zvídavé děti:</w:t>
      </w:r>
      <w:r w:rsidR="007F31B0">
        <w:rPr>
          <w:rFonts w:ascii="inherit" w:hAnsi="inherit" w:cs="Helvetica"/>
          <w:color w:val="1C1E21"/>
          <w:sz w:val="21"/>
          <w:szCs w:val="21"/>
        </w:rPr>
        <w:t xml:space="preserve"> </w:t>
      </w:r>
      <w:hyperlink r:id="rId12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https://www.toporopa.eu/cz/</w:t>
        </w:r>
      </w:hyperlink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</w:p>
    <w:p w:rsidR="007F31B0" w:rsidRDefault="007F31B0" w:rsidP="007F31B0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Scio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do odvolání uzavření škol zpřístupnilo zdarma přes 500 online testů z matematiky a češtiny. Testy jsou určeny pro žáky 3. až 9. tříd a zaberou 10 až 20 minut.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3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https://www.scio.cz/pro-deti-a-rodice/procvicovaci-testy.asp</w:t>
        </w:r>
      </w:hyperlink>
    </w:p>
    <w:p w:rsidR="007F31B0" w:rsidRDefault="007F31B0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Češtinu a matematiku pro 1. a 2. stupeň základní školy jde procvičovat i na Onlinecvičení.cz.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4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https://www.onlinecviceni.cz/exc/list_sel_topics.php</w:t>
        </w:r>
      </w:hyperlink>
    </w:p>
    <w:p w:rsidR="007F31B0" w:rsidRDefault="007F31B0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Pro žáky prvního stupně základních škol skvěle využijete portál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Školákov.eu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5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https://skolakov.eu/</w:t>
        </w:r>
      </w:hyperlink>
    </w:p>
    <w:p w:rsidR="007F31B0" w:rsidRDefault="007F31B0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Nakladatelství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Fraus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díky vládnímu opatření zpřístupňuje zdarma všechny své elektronické učebnice pro základní i střední školy.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6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https://www.fraus.cz/cs/ucenidoma</w:t>
        </w:r>
      </w:hyperlink>
    </w:p>
    <w:p w:rsidR="007F31B0" w:rsidRDefault="007F31B0" w:rsidP="007F31B0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Online procvičování pro žáky základních škol, ale i pro maturanty nabízí Škola s nadhledem.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7" w:tgtFrame="_blank" w:history="1">
        <w:r>
          <w:rPr>
            <w:rStyle w:val="Hypertextovodkaz"/>
            <w:rFonts w:ascii="inherit" w:hAnsi="inherit" w:cs="Helvetica"/>
            <w:color w:val="385898"/>
            <w:sz w:val="21"/>
            <w:szCs w:val="21"/>
            <w:u w:val="none"/>
          </w:rPr>
          <w:t>https://www.skolasnadhledem.cz/</w:t>
        </w:r>
      </w:hyperlink>
    </w:p>
    <w:p w:rsidR="00F67F2D" w:rsidRPr="007F31B0" w:rsidRDefault="00D93232" w:rsidP="007F31B0">
      <w:pPr>
        <w:pStyle w:val="Normlnweb"/>
        <w:shd w:val="clear" w:color="auto" w:fill="FFFFFF"/>
        <w:spacing w:before="90" w:beforeAutospacing="0" w:after="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br/>
      </w:r>
      <w:hyperlink r:id="rId18" w:history="1">
        <w:r w:rsidR="00DF443C">
          <w:rPr>
            <w:rStyle w:val="Hypertextovodkaz"/>
          </w:rPr>
          <w:t>https://www.zacitspolu.eu/wp/wp-content/uploads/2019/10/matematika-vsemi-smysly.pdf</w:t>
        </w:r>
      </w:hyperlink>
    </w:p>
    <w:p w:rsidR="006A0A28" w:rsidRDefault="00DF443C" w:rsidP="007F31B0">
      <w:pPr>
        <w:spacing w:after="0"/>
      </w:pPr>
      <w:hyperlink r:id="rId19" w:history="1">
        <w:r>
          <w:rPr>
            <w:rStyle w:val="Hypertextovodkaz"/>
          </w:rPr>
          <w:t>https://www.fraus.cz/cs/ucenidoma/uceni-doma-flexibooks-zdarma</w:t>
        </w:r>
      </w:hyperlink>
      <w:r w:rsidR="00A620F4">
        <w:tab/>
      </w:r>
      <w:r w:rsidR="00A620F4">
        <w:tab/>
      </w:r>
    </w:p>
    <w:p w:rsidR="0014419E" w:rsidRDefault="0014419E" w:rsidP="007F31B0">
      <w:pPr>
        <w:spacing w:after="0"/>
      </w:pPr>
      <w:hyperlink r:id="rId20" w:history="1">
        <w:r>
          <w:rPr>
            <w:rStyle w:val="Hypertextovodkaz"/>
          </w:rPr>
          <w:t>https://redmonster.cz/kurzy</w:t>
        </w:r>
      </w:hyperlink>
    </w:p>
    <w:p w:rsidR="00770BD0" w:rsidRDefault="00A620F4" w:rsidP="007F31B0">
      <w:pPr>
        <w:spacing w:after="0"/>
      </w:pPr>
      <w:hyperlink r:id="rId21" w:history="1">
        <w:r>
          <w:rPr>
            <w:rStyle w:val="Hypertextovodkaz"/>
          </w:rPr>
          <w:t>http://sotkoviny.cz/hry/hry0/hraj-si-cti-a-pis-pomuze-ti-mys-zabavna-ucebnice-ke-stazeni-zdar</w:t>
        </w:r>
      </w:hyperlink>
    </w:p>
    <w:p w:rsidR="007F31B0" w:rsidRDefault="007F31B0" w:rsidP="007F31B0">
      <w:pPr>
        <w:spacing w:after="0"/>
      </w:pPr>
      <w:r w:rsidRPr="007F31B0">
        <w:t xml:space="preserve">Žáci mohou zdarma využívat přístup ke všem interaktivním učebnicím </w:t>
      </w:r>
      <w:proofErr w:type="spellStart"/>
      <w:r w:rsidRPr="007F31B0">
        <w:t>MIUč</w:t>
      </w:r>
      <w:proofErr w:type="spellEnd"/>
      <w:r w:rsidRPr="007F31B0">
        <w:t>+, stačí, když se zaregistrují jako studenti na </w:t>
      </w:r>
      <w:hyperlink r:id="rId22" w:tgtFrame="_blank" w:history="1">
        <w:r w:rsidRPr="007F31B0">
          <w:rPr>
            <w:rStyle w:val="Hypertextovodkaz"/>
          </w:rPr>
          <w:t>www.u</w:t>
        </w:r>
        <w:r w:rsidRPr="007F31B0">
          <w:rPr>
            <w:rStyle w:val="Hypertextovodkaz"/>
          </w:rPr>
          <w:t>c</w:t>
        </w:r>
        <w:r w:rsidRPr="007F31B0">
          <w:rPr>
            <w:rStyle w:val="Hypertextovodkaz"/>
          </w:rPr>
          <w:t>ebnice-online</w:t>
        </w:r>
        <w:r w:rsidRPr="007F31B0">
          <w:rPr>
            <w:rStyle w:val="Hypertextovodkaz"/>
          </w:rPr>
          <w:t>.</w:t>
        </w:r>
        <w:r w:rsidRPr="007F31B0">
          <w:rPr>
            <w:rStyle w:val="Hypertextovodkaz"/>
          </w:rPr>
          <w:t>cz.</w:t>
        </w:r>
      </w:hyperlink>
    </w:p>
    <w:p w:rsidR="00770BD0" w:rsidRDefault="00770BD0" w:rsidP="007F31B0">
      <w:pPr>
        <w:spacing w:after="0"/>
      </w:pPr>
      <w:hyperlink r:id="rId23" w:history="1">
        <w:r>
          <w:rPr>
            <w:rStyle w:val="Hypertextovodkaz"/>
          </w:rPr>
          <w:t>http://ucebnice.online/?fbclid=IwAR2WEdfCzTBQ33pPuBzamzMe2vlK_lyrScYDmV6cWEzWMbb-Vgw2hFy3Jik</w:t>
        </w:r>
      </w:hyperlink>
    </w:p>
    <w:p w:rsidR="00887231" w:rsidRDefault="00770BD0" w:rsidP="007F31B0">
      <w:pPr>
        <w:spacing w:after="0"/>
      </w:pPr>
      <w:hyperlink r:id="rId24" w:history="1">
        <w:r>
          <w:rPr>
            <w:rStyle w:val="Hypertextovodkaz"/>
          </w:rPr>
          <w:t>http://www.matyskova-matematika.cz/</w:t>
        </w:r>
      </w:hyperlink>
      <w:r w:rsidR="00F67F2D">
        <w:tab/>
        <w:t xml:space="preserve">1 díl převody, </w:t>
      </w:r>
      <w:proofErr w:type="gramStart"/>
      <w:r>
        <w:t>str.52</w:t>
      </w:r>
      <w:proofErr w:type="gramEnd"/>
    </w:p>
    <w:p w:rsidR="006A0A28" w:rsidRDefault="006A0A28" w:rsidP="007F31B0">
      <w:pPr>
        <w:spacing w:after="0"/>
      </w:pPr>
    </w:p>
    <w:p w:rsidR="00770BD0" w:rsidRDefault="00770BD0"/>
    <w:p w:rsidR="00770BD0" w:rsidRDefault="00770BD0"/>
    <w:p w:rsidR="00DF443C" w:rsidRDefault="00DF443C"/>
    <w:sectPr w:rsidR="00DF443C" w:rsidSect="009E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232"/>
    <w:rsid w:val="0014419E"/>
    <w:rsid w:val="005105A3"/>
    <w:rsid w:val="006A0A28"/>
    <w:rsid w:val="00770BD0"/>
    <w:rsid w:val="007D2979"/>
    <w:rsid w:val="007F31B0"/>
    <w:rsid w:val="00887231"/>
    <w:rsid w:val="009E61BF"/>
    <w:rsid w:val="00A620F4"/>
    <w:rsid w:val="00A62578"/>
    <w:rsid w:val="00D93232"/>
    <w:rsid w:val="00DF443C"/>
    <w:rsid w:val="00F6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1B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3232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D93232"/>
  </w:style>
  <w:style w:type="character" w:styleId="Sledovanodkaz">
    <w:name w:val="FollowedHyperlink"/>
    <w:basedOn w:val="Standardnpsmoodstavce"/>
    <w:uiPriority w:val="99"/>
    <w:semiHidden/>
    <w:unhideWhenUsed/>
    <w:rsid w:val="00DF4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s://www.scio.cz/pro-deti-a-rodice/procvicovaci-testy.asp?fbclid=IwAR2qo8gxtOSBbfznGA1xpxthPdQBFzSRHLKTxAY4gWvkGZvN_iHuncyktWc" TargetMode="External"/><Relationship Id="rId18" Type="http://schemas.openxmlformats.org/officeDocument/2006/relationships/hyperlink" Target="https://www.zacitspolu.eu/wp/wp-content/uploads/2019/10/matematika-vsemi-smysly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otkoviny.cz/hry/hry0/hraj-si-cti-a-pis-pomuze-ti-mys-zabavna-ucebnice-ke-stazeni-zdar" TargetMode="External"/><Relationship Id="rId7" Type="http://schemas.openxmlformats.org/officeDocument/2006/relationships/hyperlink" Target="https://www.h-edu.cz/" TargetMode="External"/><Relationship Id="rId12" Type="http://schemas.openxmlformats.org/officeDocument/2006/relationships/hyperlink" Target="https://l.facebook.com/l.php?u=https%3A%2F%2Fwww.toporopa.eu%2Fcz%2F%3Ffbclid%3DIwAR3n_NUqzDTgRXEye0-ZsfDF_mEc3GpeQ8HTqkIV71-r9rekqJmVgnalWI0&amp;h=AT1S2DPyzQx7XjLNoJMmmYXjJxlzp4goZtoZu0Z_SNB4RRrE01eOGSb--6nUEAnkFO4rKx8ifjlZGv6rPkGH5BOus4KsPgzJEeJcC5vn967BG5yoJ5BTIpVbxM-ua-xsp0iy7DfoAe9RIZ2pp9aWbYGJwGYlniiAMfG3O46PGjHTwkNwrGvVqRbUAOVap0jtU27W3Tnleekr5rykxDwUDPYpoXyqoN6APLekuj1aZ_lJgjG9ZGI7fCLYIND2_4ZIH2nqrrhFnKZCm-DTtcgIjyYsYfo95lyjFl4BG85zLz6fZomOAIdA1vDoR6n_IB_dLaxEf1vOLf57Bpnn58Omowl3RtNgGPC2JgGA75RZ622VxFOU374DNCiBf7MknVBHDoYTz6eYu2x4rRFGEx2I7oFA3hNySVpsSlgg70tngTqCoVpn6fHUAwFeFvlfNQhKhMQI4wW2oew2LaOt8FCMP6XWP4iQLxiJeGElY9ZUybCooeSBKYTXlbuIZ67tq4-3ZOnCeD2EdzlbXLdIm_brH9fsL5MDyXoxtSPzYPy2MOQy3dyQyUfMv54WJprYRfq0xEDg6I1g5vZA8zk4ax-5rm0WoTrYWUrqf8lTy_1gIdIQuCKUOogDZ-65_BHAAafX" TargetMode="External"/><Relationship Id="rId17" Type="http://schemas.openxmlformats.org/officeDocument/2006/relationships/hyperlink" Target="https://www.skolasnadhledem.cz/?fbclid=IwAR0EdqBd9VhJ3FTIY2RW8E_LRi4yzJTSNipBoVcYxiYSHBkQpcArptBfY3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raus.cz/cs/ucenidoma?fbclid=IwAR0dxMhMWlaMNw6ADRATFEUK-1HvyAMeaXxMx42fQdgqagolIqZC5N_-Gw4" TargetMode="External"/><Relationship Id="rId20" Type="http://schemas.openxmlformats.org/officeDocument/2006/relationships/hyperlink" Target="https://redmonster.cz/kurz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ns.cz/?fbclid=IwAR0V20YCg0Sot_eEvTvmtm9hkQq6kV59Zxr6cMswmDhmiUQ3AJTWFu5LTM8" TargetMode="External"/><Relationship Id="rId11" Type="http://schemas.openxmlformats.org/officeDocument/2006/relationships/hyperlink" Target="https://l.facebook.com/l.php?u=https%3A%2F%2Fsolveme.edc.org%2Fmobiles%2F%3Ffbclid%3DIwAR0ph1vIz_XPVpk4VXFIxBdIBvxM8nWJsSMyVaaCZhceh_j6UGeX03esZmI&amp;h=AT3KXpIT_924QZbrZ9tv3_fcUZkfnRePD8SJEiStsRHD6c3XOfMsJFhFgE-OztvM8cbKTkgNxJexgzXKbY8ULrh8DwPX4yfzXrnNUAQwLyxSG99lr5ZxcymJhr742kJSkiKEAsKA0KSV-zmUpNTHqAt3FdaDA1ygv_77z3DLsLS2Sc_lPMZCBg6swsBju4ZbMyyRBHTinEoiBlvPq2PanhFK54esM1k7Opj8k9JNafDWoTQySgSDpOItMFXUnIvdjr0110FxIs8S21pCspAU2mooFIZ-TbtEMMPBzyMItMEsSekWfZG4bqVT9g5ezrgUMKf8y0FOwyiVvcTqUpdytq2La6D-Yqv0xDXs0fRSG97WmGyy1rrfMBabzFrK6pqOAHjYrayWjiU0T4ZYm5ulgHHh908AE0hIVk3JsxUI-lnnacJ_3u4dEjAX2eANZVktEEJ4Ce4gA8CGPZl48VAUQxNI3aoeTvy6qH0II0ahpPdOswvJi2wx4mVd95rYRgIfTXsqJHqOr2KqHKu_K_NZQRYKgwPtOXq8utiZeMR3FB6YDqcmVQKOXt8hJyEBTcPvkMsREXyQI0QZ1Ai8wzheiHtTq4DiU1Fc0svT-PBxHy9DYVLj2qmcpj0K9FJNNoI_" TargetMode="External"/><Relationship Id="rId24" Type="http://schemas.openxmlformats.org/officeDocument/2006/relationships/hyperlink" Target="http://www.matyskova-matematika.cz/" TargetMode="External"/><Relationship Id="rId5" Type="http://schemas.openxmlformats.org/officeDocument/2006/relationships/hyperlink" Target="https://www.matika.in/cs/?fbclid=IwAR2z4cLxLiuOO2_bC7E0TthWqnrBJWMxN4nhFTlBjf_F9q42jg3XcDXa-PE" TargetMode="External"/><Relationship Id="rId15" Type="http://schemas.openxmlformats.org/officeDocument/2006/relationships/hyperlink" Target="https://l.facebook.com/l.php?u=https%3A%2F%2Fskolakov.eu%2F%3Ffbclid%3DIwAR0jOLtMB8IOkBtCgfiYLDN5yRD7AfiSod-liNz5hye-vcD8I8kuPVTnNfg&amp;h=AT1YYiNyeZdBLWSOTwJii2_8UrnIy4zS9AM9TbUpeWkvhCPYtYZLpNo_1L7RUVxI60EV2zb_CMcK0-Mj5zbRgD3yCJPl8My4hrB-JcsydXU4gtLmEvO0sdzkHhPSGNAuj9vSelYE4wH3SLphLyPuUE0HZlE3SA" TargetMode="External"/><Relationship Id="rId23" Type="http://schemas.openxmlformats.org/officeDocument/2006/relationships/hyperlink" Target="http://ucebnice.online/?fbclid=IwAR2WEdfCzTBQ33pPuBzamzMe2vlK_lyrScYDmV6cWEzWMbb-Vgw2hFy3Jik" TargetMode="External"/><Relationship Id="rId10" Type="http://schemas.openxmlformats.org/officeDocument/2006/relationships/hyperlink" Target="https://pinterest.cz/" TargetMode="External"/><Relationship Id="rId19" Type="http://schemas.openxmlformats.org/officeDocument/2006/relationships/hyperlink" Target="https://www.fraus.cz/cs/ucenidoma/uceni-doma-flexibooks-zdarma" TargetMode="External"/><Relationship Id="rId4" Type="http://schemas.openxmlformats.org/officeDocument/2006/relationships/hyperlink" Target="https://www.youtube.com/watch?v=oDyeSKBJG8E" TargetMode="External"/><Relationship Id="rId9" Type="http://schemas.openxmlformats.org/officeDocument/2006/relationships/hyperlink" Target="https://skolakov.eu/?fbclid=IwAR13z9_TjJEZpj2OrVUzZ4ibmd3ZLx2X4PRhEyZ4kdLa3Xbc4slqmJH_yXU" TargetMode="External"/><Relationship Id="rId14" Type="http://schemas.openxmlformats.org/officeDocument/2006/relationships/hyperlink" Target="https://l.facebook.com/l.php?u=https%3A%2F%2Fwww.onlinecviceni.cz%2Fexc%2Flist_sel_topics.php%3Ffbclid%3DIwAR2t-l977NkMVpWF2xxNJjRwJDI2Sf97Qo9EearX4Fi2PoZT0ECqF1jZJck&amp;h=AT0_PbaZe5m295BjF08SIQMyzaIZPycwUrKhioOeI-dBKPSHYMznYZBDyea-b-jv-I-EVYUIYFQ9tTaZ562FWifu5e04ekGkO83X6dOLfXZa9mbQfKVqTGs5Cx1ZtE68G2g1ntDHDPoZTOK7594akocgF1qThQ" TargetMode="External"/><Relationship Id="rId22" Type="http://schemas.openxmlformats.org/officeDocument/2006/relationships/hyperlink" Target="https://l.facebook.com/l.php?u=http%3A%2F%2Fwww.ucebnice-online.cz%2F%3Ffbclid%3DIwAR2WEdfCzTBQ33pPuBzamzMe2vlK_lyrScYDmV6cWEzWMbb-Vgw2hFy3Jik&amp;h=AT3MYMtgyPPZmCzC1bQOAHhAcmwTrRk0BkQ2IkbJwEc_JTJKP5E8d7761NyTDFY2w38FCIyFPsbQuC3Vk0_d02AfejMZ42MoV2abpT38DmjmqbjP0dffw8cirHp03Xcje-Offd_lNb5ZB2XY_LcXonVcqsLgHpoRreGRc8zsMhZ5HuP-kDpToYm1SKKCFR8SANXhGeylRlyVTmaAXybDftD73V-v7olHi-q1xH7mNkxywh5wrP_aeo9v5bLfh-ZbPuXiZOVD60yoCU4cjMAFOQ8rzL7SHCdyY_CW9P10SN1UmGl8mWqlYLa8AjL3YKnZNGvD0TF0JS8SpFYeQCgy57UoE6vebnMr3rcKojHozPwzPvkJrMtVtX8UiNrR4iKLhR51vyUiGCvaj2qTvfWbwxECIwiHjVfe--ClfLVrF6fU7jMKpdrq9sZvspsoaN2Me_mcvEvsBCkSUldpGbd3RBIAjwJ4UgG4STXY5axGsJFRqL0OeNjY1z6JpnKtnYrs6pqZCgw3LZKJKod1_4FERZ69-d-sol5BNPAq7XYDgHobZtEUgtV7cXq-MP0Rm75Xruv6R6245ku0UPSs-DZXDfbBNxe_ykMVuEnxnkBbIex4gi3nHH6dmkaS9nwOCTgZvHEnZmjOepkIt4jUecsYsHfKLPlX-kmRwDy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2020-03-12T21:28:00Z</dcterms:created>
  <dcterms:modified xsi:type="dcterms:W3CDTF">2020-03-15T21:28:00Z</dcterms:modified>
</cp:coreProperties>
</file>